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D12" w:rsidRPr="00944C99" w:rsidRDefault="00824BDB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ПРОТОКОЛ №</w:t>
      </w:r>
      <w:r w:rsid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9E15F1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25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заседания Комиссии по проведению антикоррупционной экспертизы нормативного правового акта Совета Кореновского городского поселения Кореновского района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4"/>
          <w:szCs w:val="24"/>
          <w:lang w:eastAsia="zh-CN" w:bidi="hi-IN"/>
        </w:rPr>
      </w:pPr>
    </w:p>
    <w:p w:rsidR="007B0328" w:rsidRDefault="007B0328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7B5E31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16 июля </w:t>
      </w:r>
      <w:r w:rsid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2018 </w:t>
      </w:r>
      <w:r w:rsidR="00772D12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года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2E70A1" w:rsidRPr="00944C99" w:rsidRDefault="00772D12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Комиссия по проведению антикоррупционной экспертизы нормативных правовых актов Совета Кореновского городского поселения Кореновского района в составе:</w:t>
      </w:r>
    </w:p>
    <w:p w:rsidR="002D186E" w:rsidRPr="00944C99" w:rsidRDefault="00772D12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Председатель комиссии —</w:t>
      </w:r>
      <w:r w:rsidR="002E70A1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Е.Е. Бурдун –</w:t>
      </w:r>
      <w:r w:rsidR="002D186E" w:rsidRPr="00944C99">
        <w:rPr>
          <w:color w:val="000000" w:themeColor="text1"/>
        </w:rPr>
        <w:t xml:space="preserve">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заместитель </w:t>
      </w:r>
      <w:r w:rsidR="00A1134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генерального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директора по производству открытого акционерного общества «Теплосервис».</w:t>
      </w:r>
    </w:p>
    <w:p w:rsidR="002E70A1" w:rsidRPr="00944C99" w:rsidRDefault="00772D12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Заместитель председателя комиссии</w:t>
      </w:r>
      <w:r w:rsidR="002E70A1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– С.В. Величко -  </w:t>
      </w:r>
      <w:r w:rsidR="006C43F5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начальник муниципального казенного учреждения  Кореновского городского поселения Кореновского района «Кореновский аварийно-спасательный отряд»</w:t>
      </w:r>
      <w:r w:rsidR="00AF4FFA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.</w:t>
      </w:r>
    </w:p>
    <w:p w:rsidR="00AF4FFA" w:rsidRPr="00944C99" w:rsidRDefault="00F054AF" w:rsidP="00AF4FFA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Секретарь комиссии - В.А. Талалай - </w:t>
      </w:r>
      <w:r w:rsidR="00AF4FFA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главный бухгалтер общества с ограниченной ответственностью «Кубань-Лада-Кореновск».</w:t>
      </w:r>
    </w:p>
    <w:p w:rsidR="002D186E" w:rsidRPr="00944C99" w:rsidRDefault="00B6205C" w:rsidP="009F2A2A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Член комиссии -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М.Д. Задорожный –</w:t>
      </w:r>
      <w:r w:rsidR="006C43F5" w:rsidRPr="00944C99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</w:t>
      </w:r>
      <w:r w:rsidR="009F2A2A" w:rsidRP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директор общества с ограниченной ответственностью «Юра</w:t>
      </w:r>
      <w:r w:rsidR="00A1134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йтмакси», старший юрисконсульт, </w:t>
      </w:r>
      <w:r w:rsidR="009F2A2A" w:rsidRPr="009F2A2A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нотариус Задорожная Ольга Петровна.</w:t>
      </w:r>
    </w:p>
    <w:p w:rsidR="002E70A1" w:rsidRPr="00944C99" w:rsidRDefault="00B6205C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Член комиссии - </w:t>
      </w:r>
      <w:r w:rsidR="002D186E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М.К. Галеев – индивидуальный предприниматель</w:t>
      </w:r>
      <w:r w:rsidR="00772D12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.</w:t>
      </w:r>
    </w:p>
    <w:p w:rsidR="002E70A1" w:rsidRPr="00944C99" w:rsidRDefault="002E70A1" w:rsidP="002E70A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1C2348" w:rsidRPr="00AC1D98" w:rsidRDefault="00772D12" w:rsidP="001C2348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AC1D98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Присутствующие:</w:t>
      </w:r>
      <w:r w:rsidR="0025660A" w:rsidRPr="00AC1D98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AC1D98" w:rsidRPr="00AC1D98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М.В. Омельченко, начальник юридического отдела администрации Кореновского городского поселения Кореновского района.</w:t>
      </w:r>
    </w:p>
    <w:p w:rsidR="006C43F5" w:rsidRPr="00944C99" w:rsidRDefault="006C43F5" w:rsidP="009D080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ПОВЕСТКА ДНЯ:</w:t>
      </w:r>
    </w:p>
    <w:p w:rsidR="00772D12" w:rsidRPr="00944C99" w:rsidRDefault="00772D12" w:rsidP="002E0FC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</w:pPr>
    </w:p>
    <w:p w:rsidR="00AF4FFA" w:rsidRPr="00FE49A8" w:rsidRDefault="00772D12" w:rsidP="009E15F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</w:pPr>
      <w:r w:rsidRPr="00FE49A8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 xml:space="preserve">          1. О рассмотрении проекта решения </w:t>
      </w:r>
      <w:r w:rsidRPr="00FE49A8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  <w:t>«</w:t>
      </w:r>
      <w:r w:rsidR="009E15F1" w:rsidRPr="009E15F1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  <w:t>Об утверждении Положения об осуществлении муниципального жилищного контроля на терр</w:t>
      </w:r>
      <w:r w:rsidR="009E15F1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  <w:t xml:space="preserve">итории Кореновского городского </w:t>
      </w:r>
      <w:bookmarkStart w:id="0" w:name="_GoBack"/>
      <w:bookmarkEnd w:id="0"/>
      <w:r w:rsidR="009E15F1" w:rsidRPr="009E15F1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  <w:t>поселения Кореновского района</w:t>
      </w:r>
      <w:r w:rsidR="00AF4FFA" w:rsidRPr="00FE49A8">
        <w:rPr>
          <w:rFonts w:ascii="Times New Roman" w:eastAsia="AR PL KaitiM GB" w:hAnsi="Times New Roman"/>
          <w:color w:val="000000" w:themeColor="text1"/>
          <w:kern w:val="3"/>
          <w:sz w:val="28"/>
          <w:szCs w:val="28"/>
          <w:lang w:eastAsia="zh-CN" w:bidi="hi-IN"/>
        </w:rPr>
        <w:t>».</w:t>
      </w:r>
    </w:p>
    <w:p w:rsidR="000D3817" w:rsidRPr="00AC1D98" w:rsidRDefault="00772D12" w:rsidP="007B5E3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AC1D98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Слушали</w:t>
      </w:r>
      <w:r w:rsidR="00EE75D9" w:rsidRPr="00AC1D98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shd w:val="clear" w:color="auto" w:fill="FFFFFF"/>
          <w:lang w:eastAsia="zh-CN" w:bidi="hi-IN"/>
        </w:rPr>
        <w:t>:</w:t>
      </w:r>
      <w:r w:rsidR="00872153" w:rsidRPr="00AC1D98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</w:t>
      </w:r>
      <w:r w:rsidR="00AC1D98" w:rsidRPr="00AC1D98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М.В. Омельченко, начальник юридического отдела администрации Кореновского городского поселения Кореновского района.</w:t>
      </w:r>
    </w:p>
    <w:p w:rsidR="007B5E31" w:rsidRPr="006F4222" w:rsidRDefault="007B5E31" w:rsidP="007B5E31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01144B" w:rsidRDefault="00772D12" w:rsidP="00F6787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Решили: одобрить проект НПА, рекомендовать в установленно</w:t>
      </w:r>
      <w:r w:rsidR="006C43F5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м порядке внести на утверждение.</w:t>
      </w:r>
    </w:p>
    <w:p w:rsidR="00F67879" w:rsidRDefault="00F67879" w:rsidP="00F6787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F67879" w:rsidRPr="00944C99" w:rsidRDefault="00F67879" w:rsidP="00F67879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772D12" w:rsidRPr="00944C99" w:rsidRDefault="006C43F5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Председатель комиссии                                                                             </w:t>
      </w:r>
      <w:r w:rsidR="002E70A1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Е.Е. Бурдун</w:t>
      </w:r>
    </w:p>
    <w:p w:rsidR="00772D12" w:rsidRPr="00944C99" w:rsidRDefault="00772D12" w:rsidP="00772D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</w:pPr>
    </w:p>
    <w:p w:rsidR="008A7691" w:rsidRPr="00944C99" w:rsidRDefault="00AF4FFA" w:rsidP="00EE75D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color w:val="000000" w:themeColor="text1"/>
        </w:rPr>
      </w:pP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Секретарь </w:t>
      </w:r>
      <w:r w:rsidR="00B6205C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>комиссии</w:t>
      </w:r>
      <w:r w:rsidR="00772D12"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                                                            </w:t>
      </w:r>
      <w:r w:rsidRPr="00944C99">
        <w:rPr>
          <w:rFonts w:ascii="Times New Roman" w:eastAsia="AR PL KaitiM GB" w:hAnsi="Times New Roman" w:cs="Lohit Hindi"/>
          <w:color w:val="000000" w:themeColor="text1"/>
          <w:kern w:val="3"/>
          <w:sz w:val="28"/>
          <w:szCs w:val="28"/>
          <w:lang w:eastAsia="zh-CN" w:bidi="hi-IN"/>
        </w:rPr>
        <w:t xml:space="preserve">                   В.А. Талалай</w:t>
      </w:r>
    </w:p>
    <w:sectPr w:rsidR="008A7691" w:rsidRPr="00944C99" w:rsidSect="00F67879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 PL KaitiM GB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688"/>
    <w:rsid w:val="0001144B"/>
    <w:rsid w:val="00066359"/>
    <w:rsid w:val="000907E5"/>
    <w:rsid w:val="000A0466"/>
    <w:rsid w:val="000A0DA4"/>
    <w:rsid w:val="000B0D3B"/>
    <w:rsid w:val="000D3817"/>
    <w:rsid w:val="0010329A"/>
    <w:rsid w:val="00131AF4"/>
    <w:rsid w:val="00180959"/>
    <w:rsid w:val="001B3970"/>
    <w:rsid w:val="001C2348"/>
    <w:rsid w:val="001C428E"/>
    <w:rsid w:val="00204826"/>
    <w:rsid w:val="00251059"/>
    <w:rsid w:val="0025660A"/>
    <w:rsid w:val="002C39E4"/>
    <w:rsid w:val="002D186E"/>
    <w:rsid w:val="002E0FCE"/>
    <w:rsid w:val="002E70A1"/>
    <w:rsid w:val="003359B0"/>
    <w:rsid w:val="00364E52"/>
    <w:rsid w:val="003804C6"/>
    <w:rsid w:val="003A653A"/>
    <w:rsid w:val="003B6DB6"/>
    <w:rsid w:val="00400131"/>
    <w:rsid w:val="00427190"/>
    <w:rsid w:val="00435EC9"/>
    <w:rsid w:val="004870D6"/>
    <w:rsid w:val="004E66F1"/>
    <w:rsid w:val="005421A1"/>
    <w:rsid w:val="00551415"/>
    <w:rsid w:val="00566D75"/>
    <w:rsid w:val="00572871"/>
    <w:rsid w:val="00584F88"/>
    <w:rsid w:val="00612FF5"/>
    <w:rsid w:val="00674F6E"/>
    <w:rsid w:val="006C43F5"/>
    <w:rsid w:val="006F4222"/>
    <w:rsid w:val="007613E5"/>
    <w:rsid w:val="00772D12"/>
    <w:rsid w:val="007B0328"/>
    <w:rsid w:val="007B566E"/>
    <w:rsid w:val="007B5E31"/>
    <w:rsid w:val="008049D5"/>
    <w:rsid w:val="0081295B"/>
    <w:rsid w:val="008242FA"/>
    <w:rsid w:val="00824BDB"/>
    <w:rsid w:val="00846BA0"/>
    <w:rsid w:val="00851C7C"/>
    <w:rsid w:val="00872153"/>
    <w:rsid w:val="008A7691"/>
    <w:rsid w:val="008D5C0E"/>
    <w:rsid w:val="009027FA"/>
    <w:rsid w:val="009324B1"/>
    <w:rsid w:val="00944C99"/>
    <w:rsid w:val="00984368"/>
    <w:rsid w:val="009D080D"/>
    <w:rsid w:val="009E15F1"/>
    <w:rsid w:val="009F2A2A"/>
    <w:rsid w:val="00A068EC"/>
    <w:rsid w:val="00A11349"/>
    <w:rsid w:val="00A7655B"/>
    <w:rsid w:val="00AC1D98"/>
    <w:rsid w:val="00AC7B7E"/>
    <w:rsid w:val="00AF4FFA"/>
    <w:rsid w:val="00B12F1C"/>
    <w:rsid w:val="00B1467F"/>
    <w:rsid w:val="00B24D78"/>
    <w:rsid w:val="00B6205C"/>
    <w:rsid w:val="00B72E0C"/>
    <w:rsid w:val="00BA35D6"/>
    <w:rsid w:val="00BB425B"/>
    <w:rsid w:val="00C04C9E"/>
    <w:rsid w:val="00C61FF9"/>
    <w:rsid w:val="00C76353"/>
    <w:rsid w:val="00CE0688"/>
    <w:rsid w:val="00D00AB3"/>
    <w:rsid w:val="00D944F1"/>
    <w:rsid w:val="00DC2FDB"/>
    <w:rsid w:val="00DD4A64"/>
    <w:rsid w:val="00DD79ED"/>
    <w:rsid w:val="00DF4BCF"/>
    <w:rsid w:val="00E3223E"/>
    <w:rsid w:val="00EE0D95"/>
    <w:rsid w:val="00EE75D9"/>
    <w:rsid w:val="00F054AF"/>
    <w:rsid w:val="00F1399C"/>
    <w:rsid w:val="00F67879"/>
    <w:rsid w:val="00F775E8"/>
    <w:rsid w:val="00FE49A8"/>
    <w:rsid w:val="00FF4571"/>
    <w:rsid w:val="00FF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3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D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63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administration</dc:creator>
  <cp:keywords/>
  <dc:description/>
  <cp:lastModifiedBy>Kharchenko</cp:lastModifiedBy>
  <cp:revision>45</cp:revision>
  <cp:lastPrinted>2017-05-15T12:11:00Z</cp:lastPrinted>
  <dcterms:created xsi:type="dcterms:W3CDTF">2017-04-17T08:00:00Z</dcterms:created>
  <dcterms:modified xsi:type="dcterms:W3CDTF">2018-07-17T14:33:00Z</dcterms:modified>
</cp:coreProperties>
</file>